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99" w:rsidRPr="006E7963" w:rsidRDefault="007F788A" w:rsidP="006E7963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E7963">
        <w:rPr>
          <w:rFonts w:asciiTheme="minorEastAsia" w:eastAsiaTheme="minorEastAsia" w:hAnsiTheme="minorEastAsia" w:hint="eastAsia"/>
          <w:b/>
          <w:bCs/>
          <w:sz w:val="32"/>
          <w:szCs w:val="32"/>
        </w:rPr>
        <w:t>尿中3β-hydroxy-Δ</w:t>
      </w:r>
      <w:r w:rsidRPr="006E7963">
        <w:rPr>
          <w:rFonts w:asciiTheme="minorEastAsia" w:eastAsiaTheme="minorEastAsia" w:hAnsiTheme="minorEastAsia" w:hint="eastAsia"/>
          <w:b/>
          <w:bCs/>
          <w:sz w:val="32"/>
          <w:szCs w:val="32"/>
          <w:vertAlign w:val="superscript"/>
        </w:rPr>
        <w:t>5</w:t>
      </w:r>
      <w:r w:rsidRPr="006E7963">
        <w:rPr>
          <w:rFonts w:asciiTheme="minorEastAsia" w:eastAsiaTheme="minorEastAsia" w:hAnsiTheme="minorEastAsia" w:hint="eastAsia"/>
          <w:b/>
          <w:bCs/>
          <w:sz w:val="32"/>
          <w:szCs w:val="32"/>
        </w:rPr>
        <w:t>-胆汁酸高値例</w:t>
      </w:r>
      <w:r w:rsidR="002F7E67" w:rsidRPr="006E7963">
        <w:rPr>
          <w:rFonts w:asciiTheme="minorEastAsia" w:eastAsiaTheme="minorEastAsia" w:hAnsiTheme="minorEastAsia" w:hint="eastAsia"/>
          <w:b/>
          <w:bCs/>
          <w:sz w:val="32"/>
          <w:szCs w:val="32"/>
        </w:rPr>
        <w:t>の胆汁酸分画</w:t>
      </w:r>
      <w:r w:rsidR="000D01B8" w:rsidRPr="006E7963">
        <w:rPr>
          <w:rFonts w:asciiTheme="minorEastAsia" w:eastAsiaTheme="minorEastAsia" w:hAnsiTheme="minorEastAsia" w:hint="eastAsia"/>
          <w:b/>
          <w:bCs/>
          <w:sz w:val="32"/>
          <w:szCs w:val="32"/>
        </w:rPr>
        <w:t>と臨床例</w:t>
      </w:r>
    </w:p>
    <w:p w:rsidR="0071679D" w:rsidRPr="00031CBC" w:rsidRDefault="0071679D" w:rsidP="006E7963">
      <w:pPr>
        <w:rPr>
          <w:rFonts w:ascii="ＭＳ Ｐ明朝" w:eastAsia="ＭＳ Ｐ明朝" w:hAnsi="ＭＳ Ｐ明朝"/>
          <w:b/>
        </w:rPr>
      </w:pPr>
    </w:p>
    <w:p w:rsidR="00F34F8A" w:rsidRPr="006E7963" w:rsidRDefault="00F34F8A" w:rsidP="006E7963">
      <w:pPr>
        <w:ind w:leftChars="270" w:left="567"/>
        <w:rPr>
          <w:rFonts w:asciiTheme="minorEastAsia" w:eastAsiaTheme="minorEastAsia" w:hAnsiTheme="minorEastAsia"/>
          <w:sz w:val="24"/>
          <w:vertAlign w:val="superscript"/>
        </w:rPr>
      </w:pPr>
      <w:r w:rsidRPr="006E7963">
        <w:rPr>
          <w:rFonts w:asciiTheme="minorEastAsia" w:eastAsiaTheme="minorEastAsia" w:hAnsiTheme="minorEastAsia" w:hint="eastAsia"/>
          <w:sz w:val="24"/>
        </w:rPr>
        <w:t>武井　一</w:t>
      </w:r>
      <w:r w:rsidRPr="006E7963">
        <w:rPr>
          <w:rFonts w:asciiTheme="minorEastAsia" w:eastAsiaTheme="minorEastAsia" w:hAnsiTheme="minorEastAsia" w:hint="eastAsia"/>
          <w:sz w:val="24"/>
          <w:vertAlign w:val="superscript"/>
        </w:rPr>
        <w:t>1）</w:t>
      </w:r>
      <w:r w:rsidRPr="006E7963">
        <w:rPr>
          <w:rFonts w:asciiTheme="minorEastAsia" w:eastAsiaTheme="minorEastAsia" w:hAnsiTheme="minorEastAsia" w:hint="eastAsia"/>
          <w:sz w:val="24"/>
        </w:rPr>
        <w:t>、入戸野　博</w:t>
      </w:r>
      <w:r w:rsidRPr="006E7963">
        <w:rPr>
          <w:rFonts w:asciiTheme="minorEastAsia" w:eastAsiaTheme="minorEastAsia" w:hAnsiTheme="minorEastAsia" w:hint="eastAsia"/>
          <w:sz w:val="24"/>
          <w:vertAlign w:val="superscript"/>
        </w:rPr>
        <w:t>1）</w:t>
      </w:r>
      <w:r w:rsidRPr="006E7963">
        <w:rPr>
          <w:rFonts w:asciiTheme="minorEastAsia" w:eastAsiaTheme="minorEastAsia" w:hAnsiTheme="minorEastAsia" w:hint="eastAsia"/>
          <w:sz w:val="24"/>
        </w:rPr>
        <w:t>、</w:t>
      </w:r>
      <w:r w:rsidR="00E0517F" w:rsidRPr="006E7963">
        <w:rPr>
          <w:rFonts w:asciiTheme="minorEastAsia" w:eastAsiaTheme="minorEastAsia" w:hAnsiTheme="minorEastAsia" w:hint="eastAsia"/>
          <w:sz w:val="24"/>
        </w:rPr>
        <w:t xml:space="preserve">○○○○ </w:t>
      </w:r>
      <w:r w:rsidR="00E0517F" w:rsidRPr="006E7963">
        <w:rPr>
          <w:rFonts w:asciiTheme="minorEastAsia" w:eastAsiaTheme="minorEastAsia" w:hAnsiTheme="minorEastAsia" w:hint="eastAsia"/>
          <w:sz w:val="24"/>
          <w:vertAlign w:val="superscript"/>
        </w:rPr>
        <w:t>2）</w:t>
      </w:r>
    </w:p>
    <w:p w:rsidR="0075090D" w:rsidRPr="0071679D" w:rsidRDefault="0075090D" w:rsidP="006E7963">
      <w:pPr>
        <w:ind w:leftChars="270" w:left="567"/>
        <w:rPr>
          <w:rFonts w:asciiTheme="minorEastAsia" w:eastAsiaTheme="minorEastAsia" w:hAnsiTheme="minorEastAsia"/>
          <w:sz w:val="24"/>
        </w:rPr>
      </w:pPr>
    </w:p>
    <w:p w:rsidR="00436868" w:rsidRPr="006E7963" w:rsidRDefault="00F34F8A" w:rsidP="006E7963">
      <w:pPr>
        <w:ind w:leftChars="270" w:left="567"/>
        <w:rPr>
          <w:rFonts w:asciiTheme="minorEastAsia" w:eastAsiaTheme="minorEastAsia" w:hAnsiTheme="minorEastAsia"/>
          <w:sz w:val="24"/>
        </w:rPr>
      </w:pPr>
      <w:r w:rsidRPr="006E7963">
        <w:rPr>
          <w:rFonts w:asciiTheme="minorEastAsia" w:eastAsiaTheme="minorEastAsia" w:hAnsiTheme="minorEastAsia" w:hint="eastAsia"/>
          <w:sz w:val="24"/>
        </w:rPr>
        <w:t>１）順伸クリニック胆汁酸研究所、</w:t>
      </w:r>
      <w:r w:rsidR="00E0517F" w:rsidRPr="006E7963">
        <w:rPr>
          <w:rFonts w:asciiTheme="minorEastAsia" w:eastAsiaTheme="minorEastAsia" w:hAnsiTheme="minorEastAsia" w:hint="eastAsia"/>
          <w:sz w:val="24"/>
        </w:rPr>
        <w:t>２）・・・</w:t>
      </w:r>
    </w:p>
    <w:p w:rsidR="00F34F8A" w:rsidRPr="006E7963" w:rsidRDefault="00F34F8A" w:rsidP="006E7963">
      <w:pPr>
        <w:rPr>
          <w:rFonts w:asciiTheme="minorEastAsia" w:eastAsiaTheme="minorEastAsia" w:hAnsiTheme="minorEastAsia"/>
          <w:sz w:val="24"/>
        </w:rPr>
      </w:pPr>
    </w:p>
    <w:p w:rsidR="00895A0F" w:rsidRPr="006E7963" w:rsidRDefault="00895A0F" w:rsidP="006E7963">
      <w:pPr>
        <w:rPr>
          <w:rFonts w:asciiTheme="minorEastAsia" w:eastAsiaTheme="minorEastAsia" w:hAnsiTheme="minorEastAsia"/>
          <w:sz w:val="24"/>
        </w:rPr>
      </w:pPr>
    </w:p>
    <w:p w:rsidR="00E63EA0" w:rsidRPr="006E7963" w:rsidRDefault="00E25B31" w:rsidP="006E7963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6E7963">
        <w:rPr>
          <w:rFonts w:asciiTheme="minorEastAsia" w:eastAsiaTheme="minorEastAsia" w:hAnsiTheme="minorEastAsia" w:hint="eastAsia"/>
          <w:sz w:val="24"/>
        </w:rPr>
        <w:t>【目的】</w:t>
      </w:r>
      <w:r w:rsidR="007F788A" w:rsidRPr="006E7963">
        <w:rPr>
          <w:rFonts w:asciiTheme="minorEastAsia" w:eastAsiaTheme="minorEastAsia" w:hAnsiTheme="minorEastAsia" w:hint="eastAsia"/>
          <w:sz w:val="24"/>
        </w:rPr>
        <w:t>尿中の3</w:t>
      </w:r>
      <w:r w:rsidR="006E7963" w:rsidRPr="006E7963">
        <w:rPr>
          <w:rFonts w:asciiTheme="minorEastAsia" w:eastAsiaTheme="minorEastAsia" w:hAnsiTheme="minorEastAsia" w:hint="eastAsia"/>
          <w:sz w:val="24"/>
        </w:rPr>
        <w:t>β</w:t>
      </w:r>
      <w:r w:rsidR="006E7963" w:rsidRPr="006E7963">
        <w:rPr>
          <w:rFonts w:asciiTheme="minorEastAsia" w:eastAsiaTheme="minorEastAsia" w:hAnsiTheme="minorEastAsia"/>
          <w:sz w:val="24"/>
        </w:rPr>
        <w:t>-hydroxy-Δ</w:t>
      </w:r>
      <w:r w:rsidR="006E7963" w:rsidRPr="006E7963">
        <w:rPr>
          <w:rFonts w:asciiTheme="minorEastAsia" w:eastAsiaTheme="minorEastAsia" w:hAnsiTheme="minorEastAsia"/>
          <w:sz w:val="24"/>
          <w:vertAlign w:val="superscript"/>
        </w:rPr>
        <w:t>5</w:t>
      </w:r>
      <w:r w:rsidR="006E7963" w:rsidRPr="006E7963">
        <w:rPr>
          <w:rFonts w:asciiTheme="minorEastAsia" w:eastAsiaTheme="minorEastAsia" w:hAnsiTheme="minorEastAsia"/>
          <w:sz w:val="24"/>
        </w:rPr>
        <w:t>-</w:t>
      </w:r>
      <w:r w:rsidR="007F788A" w:rsidRPr="006E7963">
        <w:rPr>
          <w:rFonts w:asciiTheme="minorEastAsia" w:eastAsiaTheme="minorEastAsia" w:hAnsiTheme="minorEastAsia" w:hint="eastAsia"/>
          <w:sz w:val="24"/>
        </w:rPr>
        <w:t>胆汁酸が高値の場合、</w:t>
      </w:r>
      <w:r w:rsidR="00895A0F" w:rsidRPr="006E7963">
        <w:rPr>
          <w:rFonts w:asciiTheme="minorEastAsia" w:eastAsiaTheme="minorEastAsia" w:hAnsiTheme="minorEastAsia" w:hint="eastAsia"/>
          <w:sz w:val="24"/>
        </w:rPr>
        <w:t>・・・・</w:t>
      </w:r>
      <w:r w:rsidR="00E63EA0" w:rsidRPr="006E7963">
        <w:rPr>
          <w:rFonts w:asciiTheme="minorEastAsia" w:eastAsiaTheme="minorEastAsia" w:hAnsiTheme="minorEastAsia" w:hint="eastAsia"/>
          <w:sz w:val="24"/>
        </w:rPr>
        <w:t>。</w:t>
      </w:r>
    </w:p>
    <w:p w:rsidR="006E7963" w:rsidRPr="006E7963" w:rsidRDefault="006E7963" w:rsidP="006E7963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:rsidR="006E7963" w:rsidRPr="006E7963" w:rsidRDefault="006E7963" w:rsidP="006E7963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:rsidR="00F34F8A" w:rsidRPr="006E7963" w:rsidRDefault="00E63EA0" w:rsidP="006E7963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6E7963">
        <w:rPr>
          <w:rFonts w:asciiTheme="minorEastAsia" w:eastAsiaTheme="minorEastAsia" w:hAnsiTheme="minorEastAsia" w:hint="eastAsia"/>
          <w:sz w:val="24"/>
        </w:rPr>
        <w:t>【対象および方法】対象は</w:t>
      </w:r>
      <w:r w:rsidR="00895A0F" w:rsidRPr="006E7963">
        <w:rPr>
          <w:rFonts w:asciiTheme="minorEastAsia" w:eastAsiaTheme="minorEastAsia" w:hAnsiTheme="minorEastAsia" w:hint="eastAsia"/>
          <w:sz w:val="24"/>
        </w:rPr>
        <w:t>、・・・・。</w:t>
      </w:r>
    </w:p>
    <w:p w:rsidR="006E7963" w:rsidRDefault="006E7963" w:rsidP="006E7963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:rsidR="0071679D" w:rsidRDefault="0071679D" w:rsidP="006E7963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:rsidR="00BE7B0A" w:rsidRDefault="00BE7B0A" w:rsidP="0071679D">
      <w:pPr>
        <w:contextualSpacing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題名は16pt、所属・氏名・本文は12ptであれば、形式はこだわりません。</w:t>
      </w:r>
    </w:p>
    <w:p w:rsidR="0071679D" w:rsidRPr="0071679D" w:rsidRDefault="0071679D" w:rsidP="0071679D">
      <w:pPr>
        <w:contextualSpacing/>
        <w:rPr>
          <w:rFonts w:asciiTheme="minorEastAsia" w:eastAsiaTheme="minorEastAsia" w:hAnsiTheme="minorEastAsia"/>
          <w:color w:val="FF0000"/>
          <w:sz w:val="24"/>
        </w:rPr>
      </w:pPr>
      <w:r w:rsidRPr="0071679D">
        <w:rPr>
          <w:rFonts w:asciiTheme="minorEastAsia" w:eastAsiaTheme="minorEastAsia" w:hAnsiTheme="minorEastAsia" w:hint="eastAsia"/>
          <w:b/>
          <w:color w:val="FF0000"/>
          <w:sz w:val="24"/>
        </w:rPr>
        <w:t>はじめに、背景、方法、結果、考察、まとめ、</w:t>
      </w:r>
      <w:r w:rsidRPr="0071679D">
        <w:rPr>
          <w:rFonts w:asciiTheme="minorEastAsia" w:eastAsiaTheme="minorEastAsia" w:hAnsiTheme="minorEastAsia" w:hint="eastAsia"/>
          <w:color w:val="FF0000"/>
          <w:sz w:val="24"/>
        </w:rPr>
        <w:t>など自由にお使いください。</w:t>
      </w:r>
    </w:p>
    <w:p w:rsidR="0071679D" w:rsidRPr="0071679D" w:rsidRDefault="0071679D" w:rsidP="0071679D">
      <w:pPr>
        <w:contextualSpacing/>
        <w:rPr>
          <w:rFonts w:asciiTheme="minorEastAsia" w:eastAsiaTheme="minorEastAsia" w:hAnsiTheme="minorEastAsia"/>
          <w:color w:val="FF0000"/>
          <w:sz w:val="24"/>
        </w:rPr>
      </w:pPr>
    </w:p>
    <w:p w:rsidR="00BE7B0A" w:rsidRDefault="0071679D" w:rsidP="0071679D">
      <w:pPr>
        <w:contextualSpacing/>
        <w:rPr>
          <w:rFonts w:asciiTheme="minorEastAsia" w:eastAsiaTheme="minorEastAsia" w:hAnsiTheme="minorEastAsia"/>
          <w:color w:val="FF0000"/>
          <w:sz w:val="24"/>
        </w:rPr>
      </w:pPr>
      <w:r w:rsidRPr="0071679D">
        <w:rPr>
          <w:rFonts w:asciiTheme="minorEastAsia" w:eastAsiaTheme="minorEastAsia" w:hAnsiTheme="minorEastAsia" w:hint="eastAsia"/>
          <w:color w:val="FF0000"/>
          <w:sz w:val="24"/>
        </w:rPr>
        <w:t>図</w:t>
      </w:r>
      <w:r>
        <w:rPr>
          <w:rFonts w:asciiTheme="minorEastAsia" w:eastAsiaTheme="minorEastAsia" w:hAnsiTheme="minorEastAsia" w:hint="eastAsia"/>
          <w:color w:val="FF0000"/>
          <w:sz w:val="24"/>
        </w:rPr>
        <w:t>や</w:t>
      </w:r>
      <w:r w:rsidRPr="0071679D">
        <w:rPr>
          <w:rFonts w:asciiTheme="minorEastAsia" w:eastAsiaTheme="minorEastAsia" w:hAnsiTheme="minorEastAsia" w:hint="eastAsia"/>
          <w:color w:val="FF0000"/>
          <w:sz w:val="24"/>
        </w:rPr>
        <w:t>表を挿入してもかまいません。但し、リンクは外して貼り付けてください。</w:t>
      </w:r>
    </w:p>
    <w:p w:rsidR="00BE7B0A" w:rsidRDefault="00BE7B0A" w:rsidP="0071679D">
      <w:pPr>
        <w:contextualSpacing/>
        <w:rPr>
          <w:rFonts w:asciiTheme="minorEastAsia" w:eastAsiaTheme="minorEastAsia" w:hAnsiTheme="minorEastAsia"/>
          <w:color w:val="FF0000"/>
          <w:sz w:val="24"/>
        </w:rPr>
      </w:pPr>
    </w:p>
    <w:p w:rsidR="0071679D" w:rsidRPr="0071679D" w:rsidRDefault="0071679D" w:rsidP="0071679D">
      <w:pPr>
        <w:contextualSpacing/>
        <w:rPr>
          <w:rFonts w:asciiTheme="minorEastAsia" w:eastAsiaTheme="minorEastAsia" w:hAnsiTheme="minorEastAsia"/>
          <w:color w:val="FF0000"/>
          <w:sz w:val="24"/>
        </w:rPr>
      </w:pPr>
      <w:bookmarkStart w:id="0" w:name="_GoBack"/>
      <w:bookmarkEnd w:id="0"/>
      <w:r w:rsidRPr="0071679D">
        <w:rPr>
          <w:rFonts w:asciiTheme="minorEastAsia" w:eastAsiaTheme="minorEastAsia" w:hAnsiTheme="minorEastAsia" w:hint="eastAsia"/>
          <w:color w:val="FF0000"/>
          <w:sz w:val="24"/>
        </w:rPr>
        <w:t>こちらで</w:t>
      </w:r>
      <w:r>
        <w:rPr>
          <w:rFonts w:asciiTheme="minorEastAsia" w:eastAsiaTheme="minorEastAsia" w:hAnsiTheme="minorEastAsia" w:hint="eastAsia"/>
          <w:color w:val="FF0000"/>
          <w:sz w:val="24"/>
        </w:rPr>
        <w:t>文章を</w:t>
      </w:r>
      <w:r w:rsidRPr="0071679D">
        <w:rPr>
          <w:rFonts w:asciiTheme="minorEastAsia" w:eastAsiaTheme="minorEastAsia" w:hAnsiTheme="minorEastAsia" w:hint="eastAsia"/>
          <w:color w:val="FF0000"/>
          <w:sz w:val="24"/>
        </w:rPr>
        <w:t>開いた時にズレ</w:t>
      </w:r>
      <w:r>
        <w:rPr>
          <w:rFonts w:asciiTheme="minorEastAsia" w:eastAsiaTheme="minorEastAsia" w:hAnsiTheme="minorEastAsia" w:hint="eastAsia"/>
          <w:color w:val="FF0000"/>
          <w:sz w:val="24"/>
        </w:rPr>
        <w:t>や文字化け</w:t>
      </w:r>
      <w:r w:rsidRPr="0071679D">
        <w:rPr>
          <w:rFonts w:asciiTheme="minorEastAsia" w:eastAsiaTheme="minorEastAsia" w:hAnsiTheme="minorEastAsia" w:hint="eastAsia"/>
          <w:color w:val="FF0000"/>
          <w:sz w:val="24"/>
        </w:rPr>
        <w:t>があった場合はご連絡します。</w:t>
      </w:r>
    </w:p>
    <w:sectPr w:rsidR="0071679D" w:rsidRPr="0071679D" w:rsidSect="006E796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26" w:rsidRDefault="008E7226" w:rsidP="00654FA6">
      <w:r>
        <w:separator/>
      </w:r>
    </w:p>
  </w:endnote>
  <w:endnote w:type="continuationSeparator" w:id="0">
    <w:p w:rsidR="008E7226" w:rsidRDefault="008E7226" w:rsidP="0065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26" w:rsidRDefault="008E7226" w:rsidP="00654FA6">
      <w:r>
        <w:separator/>
      </w:r>
    </w:p>
  </w:footnote>
  <w:footnote w:type="continuationSeparator" w:id="0">
    <w:p w:rsidR="008E7226" w:rsidRDefault="008E7226" w:rsidP="0065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F8A"/>
    <w:rsid w:val="000012CA"/>
    <w:rsid w:val="00002EF3"/>
    <w:rsid w:val="000114C6"/>
    <w:rsid w:val="0001672A"/>
    <w:rsid w:val="00031CBC"/>
    <w:rsid w:val="000322AF"/>
    <w:rsid w:val="00033BC2"/>
    <w:rsid w:val="0004662C"/>
    <w:rsid w:val="00047626"/>
    <w:rsid w:val="00054546"/>
    <w:rsid w:val="00061199"/>
    <w:rsid w:val="00065317"/>
    <w:rsid w:val="00074214"/>
    <w:rsid w:val="00075190"/>
    <w:rsid w:val="0007739F"/>
    <w:rsid w:val="000954F2"/>
    <w:rsid w:val="000C37FF"/>
    <w:rsid w:val="000D01B8"/>
    <w:rsid w:val="000D4F73"/>
    <w:rsid w:val="000D5BB8"/>
    <w:rsid w:val="000F485C"/>
    <w:rsid w:val="00100CF5"/>
    <w:rsid w:val="001017E4"/>
    <w:rsid w:val="00114500"/>
    <w:rsid w:val="001161A4"/>
    <w:rsid w:val="0012513E"/>
    <w:rsid w:val="00126262"/>
    <w:rsid w:val="001522DA"/>
    <w:rsid w:val="001557B5"/>
    <w:rsid w:val="00161E08"/>
    <w:rsid w:val="00176D24"/>
    <w:rsid w:val="00183843"/>
    <w:rsid w:val="00190B0D"/>
    <w:rsid w:val="00194676"/>
    <w:rsid w:val="00195F7E"/>
    <w:rsid w:val="001A36B5"/>
    <w:rsid w:val="001A7228"/>
    <w:rsid w:val="001B5AC2"/>
    <w:rsid w:val="001B5CC5"/>
    <w:rsid w:val="001C4970"/>
    <w:rsid w:val="001C75EE"/>
    <w:rsid w:val="001E48F3"/>
    <w:rsid w:val="001F5B3F"/>
    <w:rsid w:val="00204B2F"/>
    <w:rsid w:val="002115DA"/>
    <w:rsid w:val="00216AE0"/>
    <w:rsid w:val="002441C9"/>
    <w:rsid w:val="00260691"/>
    <w:rsid w:val="00272050"/>
    <w:rsid w:val="00280B23"/>
    <w:rsid w:val="00285844"/>
    <w:rsid w:val="002A19FB"/>
    <w:rsid w:val="002A3329"/>
    <w:rsid w:val="002A4775"/>
    <w:rsid w:val="002B2F21"/>
    <w:rsid w:val="002F56C3"/>
    <w:rsid w:val="002F7480"/>
    <w:rsid w:val="002F7699"/>
    <w:rsid w:val="002F7E67"/>
    <w:rsid w:val="00303A04"/>
    <w:rsid w:val="00314BBB"/>
    <w:rsid w:val="00326B6E"/>
    <w:rsid w:val="00331ED1"/>
    <w:rsid w:val="00332784"/>
    <w:rsid w:val="00334092"/>
    <w:rsid w:val="00337336"/>
    <w:rsid w:val="00341E03"/>
    <w:rsid w:val="00342846"/>
    <w:rsid w:val="00353219"/>
    <w:rsid w:val="00355E0C"/>
    <w:rsid w:val="003636D0"/>
    <w:rsid w:val="00366938"/>
    <w:rsid w:val="003742D9"/>
    <w:rsid w:val="0038279B"/>
    <w:rsid w:val="00387B4B"/>
    <w:rsid w:val="00394A52"/>
    <w:rsid w:val="003B0DC9"/>
    <w:rsid w:val="003E03F6"/>
    <w:rsid w:val="003F0C1D"/>
    <w:rsid w:val="003F2941"/>
    <w:rsid w:val="003F3B63"/>
    <w:rsid w:val="0040144E"/>
    <w:rsid w:val="00407E27"/>
    <w:rsid w:val="0041229F"/>
    <w:rsid w:val="004138DF"/>
    <w:rsid w:val="00421F81"/>
    <w:rsid w:val="00421FC6"/>
    <w:rsid w:val="00423FBE"/>
    <w:rsid w:val="00425005"/>
    <w:rsid w:val="00425870"/>
    <w:rsid w:val="00436868"/>
    <w:rsid w:val="0046164D"/>
    <w:rsid w:val="004746CB"/>
    <w:rsid w:val="00482AC9"/>
    <w:rsid w:val="00485899"/>
    <w:rsid w:val="00496DD4"/>
    <w:rsid w:val="004A523F"/>
    <w:rsid w:val="004B27D8"/>
    <w:rsid w:val="004B7DE1"/>
    <w:rsid w:val="004C651A"/>
    <w:rsid w:val="004D270A"/>
    <w:rsid w:val="004D2F40"/>
    <w:rsid w:val="004E54E3"/>
    <w:rsid w:val="004F3580"/>
    <w:rsid w:val="004F5FA0"/>
    <w:rsid w:val="005017F0"/>
    <w:rsid w:val="00506AF2"/>
    <w:rsid w:val="005106CB"/>
    <w:rsid w:val="005179F9"/>
    <w:rsid w:val="00525031"/>
    <w:rsid w:val="005267F9"/>
    <w:rsid w:val="005375B6"/>
    <w:rsid w:val="0055466D"/>
    <w:rsid w:val="0056218D"/>
    <w:rsid w:val="00562896"/>
    <w:rsid w:val="00571777"/>
    <w:rsid w:val="0057674A"/>
    <w:rsid w:val="00576E76"/>
    <w:rsid w:val="00581A09"/>
    <w:rsid w:val="005821F1"/>
    <w:rsid w:val="0058419D"/>
    <w:rsid w:val="00587EFC"/>
    <w:rsid w:val="005A08A9"/>
    <w:rsid w:val="005A0C68"/>
    <w:rsid w:val="005A53CB"/>
    <w:rsid w:val="005B0991"/>
    <w:rsid w:val="005B5FF2"/>
    <w:rsid w:val="005D018E"/>
    <w:rsid w:val="005E7699"/>
    <w:rsid w:val="005F34B5"/>
    <w:rsid w:val="0060511C"/>
    <w:rsid w:val="0060610B"/>
    <w:rsid w:val="006072EA"/>
    <w:rsid w:val="006177A2"/>
    <w:rsid w:val="00631A65"/>
    <w:rsid w:val="00634968"/>
    <w:rsid w:val="00641550"/>
    <w:rsid w:val="0064238F"/>
    <w:rsid w:val="00654FA6"/>
    <w:rsid w:val="00655F10"/>
    <w:rsid w:val="006733C6"/>
    <w:rsid w:val="00674A16"/>
    <w:rsid w:val="00680C94"/>
    <w:rsid w:val="00684057"/>
    <w:rsid w:val="006A1A27"/>
    <w:rsid w:val="006C7C3D"/>
    <w:rsid w:val="006E2408"/>
    <w:rsid w:val="006E7963"/>
    <w:rsid w:val="00705104"/>
    <w:rsid w:val="00715503"/>
    <w:rsid w:val="0071679D"/>
    <w:rsid w:val="00727DBB"/>
    <w:rsid w:val="00736C54"/>
    <w:rsid w:val="0075090D"/>
    <w:rsid w:val="007538CE"/>
    <w:rsid w:val="007549F9"/>
    <w:rsid w:val="007559CD"/>
    <w:rsid w:val="007626D3"/>
    <w:rsid w:val="007669E0"/>
    <w:rsid w:val="0076757C"/>
    <w:rsid w:val="007765DD"/>
    <w:rsid w:val="00790BB1"/>
    <w:rsid w:val="00791CFC"/>
    <w:rsid w:val="007C24FE"/>
    <w:rsid w:val="007C56BC"/>
    <w:rsid w:val="007F1FFA"/>
    <w:rsid w:val="007F788A"/>
    <w:rsid w:val="0080666E"/>
    <w:rsid w:val="008154C9"/>
    <w:rsid w:val="00821C7F"/>
    <w:rsid w:val="008333A0"/>
    <w:rsid w:val="00842CDA"/>
    <w:rsid w:val="00847AC1"/>
    <w:rsid w:val="00865B42"/>
    <w:rsid w:val="00887585"/>
    <w:rsid w:val="00895007"/>
    <w:rsid w:val="00895A0F"/>
    <w:rsid w:val="008A0DFC"/>
    <w:rsid w:val="008B013C"/>
    <w:rsid w:val="008E2B63"/>
    <w:rsid w:val="008E7226"/>
    <w:rsid w:val="008F21B0"/>
    <w:rsid w:val="008F2BBE"/>
    <w:rsid w:val="008F5430"/>
    <w:rsid w:val="008F75D2"/>
    <w:rsid w:val="0092162A"/>
    <w:rsid w:val="00923F09"/>
    <w:rsid w:val="00925A76"/>
    <w:rsid w:val="009452C5"/>
    <w:rsid w:val="009506B0"/>
    <w:rsid w:val="00950960"/>
    <w:rsid w:val="00955469"/>
    <w:rsid w:val="00966C34"/>
    <w:rsid w:val="00994A10"/>
    <w:rsid w:val="00996686"/>
    <w:rsid w:val="009C4082"/>
    <w:rsid w:val="009E4234"/>
    <w:rsid w:val="00A0049D"/>
    <w:rsid w:val="00A23363"/>
    <w:rsid w:val="00A245BA"/>
    <w:rsid w:val="00A30799"/>
    <w:rsid w:val="00A33A7C"/>
    <w:rsid w:val="00A51EA7"/>
    <w:rsid w:val="00A655AE"/>
    <w:rsid w:val="00A7300E"/>
    <w:rsid w:val="00A732F1"/>
    <w:rsid w:val="00A87470"/>
    <w:rsid w:val="00A87D7F"/>
    <w:rsid w:val="00AA318F"/>
    <w:rsid w:val="00AA6AA4"/>
    <w:rsid w:val="00AB2E87"/>
    <w:rsid w:val="00AC5DB4"/>
    <w:rsid w:val="00AD4FA4"/>
    <w:rsid w:val="00AD7EB9"/>
    <w:rsid w:val="00AE3B54"/>
    <w:rsid w:val="00AE4945"/>
    <w:rsid w:val="00AF3C98"/>
    <w:rsid w:val="00B0516B"/>
    <w:rsid w:val="00B07B9F"/>
    <w:rsid w:val="00B116E4"/>
    <w:rsid w:val="00B132EA"/>
    <w:rsid w:val="00B163AB"/>
    <w:rsid w:val="00B20392"/>
    <w:rsid w:val="00B30DAE"/>
    <w:rsid w:val="00B41CE2"/>
    <w:rsid w:val="00B53A62"/>
    <w:rsid w:val="00B6326D"/>
    <w:rsid w:val="00B64349"/>
    <w:rsid w:val="00B6783D"/>
    <w:rsid w:val="00B72848"/>
    <w:rsid w:val="00B77D25"/>
    <w:rsid w:val="00B93D94"/>
    <w:rsid w:val="00BA2E50"/>
    <w:rsid w:val="00BC457F"/>
    <w:rsid w:val="00BE28A9"/>
    <w:rsid w:val="00BE7B0A"/>
    <w:rsid w:val="00BF596D"/>
    <w:rsid w:val="00C02051"/>
    <w:rsid w:val="00C02B90"/>
    <w:rsid w:val="00C04525"/>
    <w:rsid w:val="00C07800"/>
    <w:rsid w:val="00C17ADC"/>
    <w:rsid w:val="00C21574"/>
    <w:rsid w:val="00C55651"/>
    <w:rsid w:val="00C5766B"/>
    <w:rsid w:val="00C65B69"/>
    <w:rsid w:val="00C70186"/>
    <w:rsid w:val="00C762EB"/>
    <w:rsid w:val="00C83ADC"/>
    <w:rsid w:val="00CA3A87"/>
    <w:rsid w:val="00CA7653"/>
    <w:rsid w:val="00CB5B90"/>
    <w:rsid w:val="00CB6D3E"/>
    <w:rsid w:val="00CC3E86"/>
    <w:rsid w:val="00CC484E"/>
    <w:rsid w:val="00CD0990"/>
    <w:rsid w:val="00CD254A"/>
    <w:rsid w:val="00CE3EF1"/>
    <w:rsid w:val="00D02D67"/>
    <w:rsid w:val="00D161B1"/>
    <w:rsid w:val="00D179F2"/>
    <w:rsid w:val="00D2380A"/>
    <w:rsid w:val="00D35B19"/>
    <w:rsid w:val="00D42606"/>
    <w:rsid w:val="00D4277E"/>
    <w:rsid w:val="00D6444E"/>
    <w:rsid w:val="00D65803"/>
    <w:rsid w:val="00D669BE"/>
    <w:rsid w:val="00D9497A"/>
    <w:rsid w:val="00DA2CAF"/>
    <w:rsid w:val="00DB2BBB"/>
    <w:rsid w:val="00DC04F9"/>
    <w:rsid w:val="00DC4302"/>
    <w:rsid w:val="00DC611B"/>
    <w:rsid w:val="00DD37EA"/>
    <w:rsid w:val="00DD41B5"/>
    <w:rsid w:val="00DE395F"/>
    <w:rsid w:val="00DE597D"/>
    <w:rsid w:val="00E0517F"/>
    <w:rsid w:val="00E25B31"/>
    <w:rsid w:val="00E530F7"/>
    <w:rsid w:val="00E61ABB"/>
    <w:rsid w:val="00E63EA0"/>
    <w:rsid w:val="00E6454B"/>
    <w:rsid w:val="00E664DD"/>
    <w:rsid w:val="00E86A42"/>
    <w:rsid w:val="00E969A5"/>
    <w:rsid w:val="00EB7F49"/>
    <w:rsid w:val="00EC6EC0"/>
    <w:rsid w:val="00ED7D67"/>
    <w:rsid w:val="00EE3D7F"/>
    <w:rsid w:val="00EE5011"/>
    <w:rsid w:val="00EE7972"/>
    <w:rsid w:val="00F077B6"/>
    <w:rsid w:val="00F12705"/>
    <w:rsid w:val="00F13AA5"/>
    <w:rsid w:val="00F17EE4"/>
    <w:rsid w:val="00F2319E"/>
    <w:rsid w:val="00F31F3B"/>
    <w:rsid w:val="00F34F8A"/>
    <w:rsid w:val="00F401AD"/>
    <w:rsid w:val="00F6596A"/>
    <w:rsid w:val="00F87208"/>
    <w:rsid w:val="00F96A58"/>
    <w:rsid w:val="00FA6B2D"/>
    <w:rsid w:val="00FB047A"/>
    <w:rsid w:val="00FD074C"/>
    <w:rsid w:val="00FD1E9E"/>
    <w:rsid w:val="00FD3F22"/>
    <w:rsid w:val="00FE026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EC754D-F1CA-4E1D-8531-8B820FC8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8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4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4FA6"/>
    <w:rPr>
      <w:kern w:val="2"/>
      <w:sz w:val="21"/>
      <w:szCs w:val="24"/>
    </w:rPr>
  </w:style>
  <w:style w:type="paragraph" w:styleId="a6">
    <w:name w:val="footer"/>
    <w:basedOn w:val="a"/>
    <w:link w:val="a7"/>
    <w:rsid w:val="0065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4F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IEBAMスクリーニングの検討</vt:lpstr>
      <vt:lpstr>IEBAMスクリーニングの検討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演題申し込み見本</dc:title>
  <dc:subject>第37回胆汁酸研究会</dc:subject>
  <dc:creator/>
  <cp:keywords/>
  <dc:description/>
  <cp:lastModifiedBy>BA-1</cp:lastModifiedBy>
  <cp:revision>10</cp:revision>
  <cp:lastPrinted>2014-09-26T01:27:00Z</cp:lastPrinted>
  <dcterms:created xsi:type="dcterms:W3CDTF">2015-04-27T05:38:00Z</dcterms:created>
  <dcterms:modified xsi:type="dcterms:W3CDTF">2015-06-22T00:58:00Z</dcterms:modified>
</cp:coreProperties>
</file>